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29" w:rsidRDefault="00F86B29" w:rsidP="00F86B29">
      <w:pPr>
        <w:rPr>
          <w:b/>
          <w:sz w:val="28"/>
          <w:szCs w:val="28"/>
        </w:rPr>
      </w:pPr>
      <w:r w:rsidRPr="00F529D1">
        <w:rPr>
          <w:rFonts w:hint="eastAsia"/>
          <w:b/>
          <w:sz w:val="28"/>
          <w:szCs w:val="28"/>
        </w:rPr>
        <w:t>附件三：</w:t>
      </w:r>
      <w:r w:rsidR="00C338AE"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-</w:t>
      </w:r>
      <w:r w:rsidR="003A08F4">
        <w:rPr>
          <w:rFonts w:hint="eastAsia"/>
          <w:b/>
          <w:sz w:val="28"/>
          <w:szCs w:val="28"/>
        </w:rPr>
        <w:t>2</w:t>
      </w:r>
      <w:r w:rsidR="00C338AE">
        <w:rPr>
          <w:rFonts w:hint="eastAsia"/>
          <w:b/>
          <w:sz w:val="28"/>
          <w:szCs w:val="28"/>
        </w:rPr>
        <w:t>1</w:t>
      </w:r>
      <w:r w:rsidRPr="00F529D1">
        <w:rPr>
          <w:rFonts w:hint="eastAsia"/>
          <w:b/>
          <w:sz w:val="28"/>
          <w:szCs w:val="28"/>
        </w:rPr>
        <w:t>（</w:t>
      </w:r>
      <w:r w:rsidR="003A08F4">
        <w:rPr>
          <w:rFonts w:hint="eastAsia"/>
          <w:b/>
          <w:sz w:val="28"/>
          <w:szCs w:val="28"/>
        </w:rPr>
        <w:t>1</w:t>
      </w:r>
      <w:r w:rsidRPr="00F529D1">
        <w:rPr>
          <w:rFonts w:hint="eastAsia"/>
          <w:b/>
          <w:sz w:val="28"/>
          <w:szCs w:val="28"/>
        </w:rPr>
        <w:t>）线下所开公共选修课课程汇总表</w:t>
      </w: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3"/>
        <w:gridCol w:w="1305"/>
        <w:gridCol w:w="1134"/>
        <w:gridCol w:w="851"/>
        <w:gridCol w:w="567"/>
        <w:gridCol w:w="708"/>
        <w:gridCol w:w="2694"/>
        <w:gridCol w:w="1275"/>
        <w:gridCol w:w="709"/>
        <w:gridCol w:w="709"/>
      </w:tblGrid>
      <w:tr w:rsidR="00063E7F" w:rsidRPr="00063E7F" w:rsidTr="008F50AF">
        <w:trPr>
          <w:trHeight w:val="54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63E7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63E7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63E7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课程类别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63E7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教师姓名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63E7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63E7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容量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63E7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上课时间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63E7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上课地点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63E7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上课校区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 w:rsidRPr="00063E7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起止周</w:t>
            </w:r>
            <w:proofErr w:type="gramEnd"/>
          </w:p>
        </w:tc>
      </w:tr>
      <w:tr w:rsidR="00063E7F" w:rsidRPr="00063E7F" w:rsidTr="008F50AF">
        <w:trPr>
          <w:trHeight w:val="48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电子商务概论(公选)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冯之坦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周三第9,10节{第6-15周}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C-113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6-15</w:t>
            </w:r>
          </w:p>
        </w:tc>
      </w:tr>
      <w:tr w:rsidR="00063E7F" w:rsidRPr="00063E7F" w:rsidTr="008F50AF">
        <w:trPr>
          <w:trHeight w:val="48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民事诉讼法(公选)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季建国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周二第9,10节{第6-15周};周四第9,10节{第6-15周}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C-105;C-105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6-15</w:t>
            </w:r>
          </w:p>
        </w:tc>
      </w:tr>
      <w:tr w:rsidR="00063E7F" w:rsidRPr="00063E7F" w:rsidTr="008F50AF">
        <w:trPr>
          <w:trHeight w:val="48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日语(公选)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洪凤淑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周二第9,10节{第6-15周};周四第9,10节{第6-15周}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C-106;C-106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6-15</w:t>
            </w:r>
          </w:p>
        </w:tc>
      </w:tr>
      <w:tr w:rsidR="00063E7F" w:rsidRPr="00063E7F" w:rsidTr="008F50AF">
        <w:trPr>
          <w:trHeight w:val="48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普通话训练(公选)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汤丽倩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周三第9,10节{第6-15周}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C-115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6-15</w:t>
            </w:r>
          </w:p>
        </w:tc>
      </w:tr>
      <w:tr w:rsidR="00063E7F" w:rsidRPr="00063E7F" w:rsidTr="008F50AF">
        <w:trPr>
          <w:trHeight w:val="48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西班牙语(公选)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蒋张珂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周四第9,10节{第6-15周}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C-113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6-15</w:t>
            </w:r>
          </w:p>
        </w:tc>
      </w:tr>
      <w:tr w:rsidR="00063E7F" w:rsidRPr="00063E7F" w:rsidTr="008F50AF">
        <w:trPr>
          <w:trHeight w:val="48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西班牙语(公选)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钱璐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周四第9,10节{第6-15周}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C-108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6-15</w:t>
            </w:r>
          </w:p>
        </w:tc>
      </w:tr>
      <w:tr w:rsidR="00063E7F" w:rsidRPr="00063E7F" w:rsidTr="008F50AF">
        <w:trPr>
          <w:trHeight w:val="48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韩语</w:t>
            </w:r>
            <w:proofErr w:type="gramEnd"/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(公选)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洪凤淑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周一第9,10节{第6-15周};周三第9,10节{第6-15周}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C-106;C-106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6-15</w:t>
            </w:r>
          </w:p>
        </w:tc>
      </w:tr>
      <w:tr w:rsidR="00063E7F" w:rsidRPr="00063E7F" w:rsidTr="008F50AF">
        <w:trPr>
          <w:trHeight w:val="48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德语基础(公选)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梅</w:t>
            </w:r>
            <w:proofErr w:type="gramStart"/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周二第9,10节{第6-15周};周四第9,10节{第6-15周}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C-115;C-115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6-15</w:t>
            </w:r>
          </w:p>
        </w:tc>
      </w:tr>
      <w:tr w:rsidR="00063E7F" w:rsidRPr="00063E7F" w:rsidTr="008F50AF">
        <w:trPr>
          <w:trHeight w:val="72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合唱艺术(公选)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王志春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周二第9,10节{第6-15周};周四第9,10节{第6-15周}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行政楼小礼堂;行政楼小礼堂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6-15</w:t>
            </w:r>
          </w:p>
        </w:tc>
      </w:tr>
      <w:tr w:rsidR="00063E7F" w:rsidRPr="00063E7F" w:rsidTr="008F50AF">
        <w:trPr>
          <w:trHeight w:val="48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器乐合奏(公选)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陶明</w:t>
            </w:r>
            <w:proofErr w:type="gramStart"/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栓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周二第9,10节{第6-15周};周四第9,10节{第6-15周}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科技楼106;科技楼106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6-15</w:t>
            </w:r>
          </w:p>
        </w:tc>
      </w:tr>
      <w:tr w:rsidR="00063E7F" w:rsidRPr="00063E7F" w:rsidTr="008F50AF">
        <w:trPr>
          <w:trHeight w:val="48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话剧艺术(公选)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周二第9,10节{第6-15周};周四第9,10节{第6-15周}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行政楼北楼三楼舞蹈室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6-15</w:t>
            </w:r>
          </w:p>
        </w:tc>
      </w:tr>
      <w:tr w:rsidR="00063E7F" w:rsidRPr="00063E7F" w:rsidTr="008F50AF">
        <w:trPr>
          <w:trHeight w:val="48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大众健身(公选)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刘汉玲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周四第9,10节{第6-15周}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舞蹈房(体育馆二楼)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6-15</w:t>
            </w:r>
          </w:p>
        </w:tc>
      </w:tr>
      <w:tr w:rsidR="00063E7F" w:rsidRPr="00063E7F" w:rsidTr="008F50AF">
        <w:trPr>
          <w:trHeight w:val="48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集邮艺术鉴赏(公选)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周二第9,10节{第6-15周};周四第9,10节{第6-15周}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C-107;C-107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6-15</w:t>
            </w:r>
          </w:p>
        </w:tc>
      </w:tr>
      <w:tr w:rsidR="00063E7F" w:rsidRPr="00063E7F" w:rsidTr="008F50AF">
        <w:trPr>
          <w:trHeight w:val="48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中国唱法(公选)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张建东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周日第5,6节{第6-15周}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C-105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6-15</w:t>
            </w:r>
          </w:p>
        </w:tc>
      </w:tr>
      <w:tr w:rsidR="00063E7F" w:rsidRPr="00063E7F" w:rsidTr="008F50AF">
        <w:trPr>
          <w:trHeight w:val="48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插画艺术初步(公选)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龚苏宁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周三第9,10节{第6-15周}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B-114(智慧教室)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6-15</w:t>
            </w:r>
          </w:p>
        </w:tc>
      </w:tr>
      <w:tr w:rsidR="00063E7F" w:rsidRPr="00063E7F" w:rsidTr="008F50AF">
        <w:trPr>
          <w:trHeight w:val="48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中国民族民间舞(公选)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丁亚利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周一第9,10节{第6-15周};周三第9,10节{第6-15周}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行政楼北楼三楼舞蹈室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6-15</w:t>
            </w:r>
          </w:p>
        </w:tc>
      </w:tr>
      <w:tr w:rsidR="00063E7F" w:rsidRPr="00063E7F" w:rsidTr="008F50AF">
        <w:trPr>
          <w:trHeight w:val="48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流行音乐秀(公选)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邱帅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周一第9,10节{第6-15周};周三第9,10节{第6-15周}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0AF" w:rsidRDefault="00063E7F" w:rsidP="00063E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C-117;</w:t>
            </w:r>
          </w:p>
          <w:p w:rsidR="00063E7F" w:rsidRPr="00063E7F" w:rsidRDefault="00063E7F" w:rsidP="008F50AF">
            <w:pPr>
              <w:widowControl/>
              <w:ind w:firstLineChars="100" w:firstLine="2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C-117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6-15</w:t>
            </w:r>
          </w:p>
        </w:tc>
      </w:tr>
      <w:tr w:rsidR="00063E7F" w:rsidRPr="00063E7F" w:rsidTr="008F50AF">
        <w:trPr>
          <w:trHeight w:val="72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0AF" w:rsidRDefault="00063E7F" w:rsidP="00063E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基础乐理知识及器乐(二胡)</w:t>
            </w:r>
          </w:p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(公选)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张雯琇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周一第9,10节{第6-15周};周三第9,10节{第6-15周}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科技楼110;科技楼110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6-15</w:t>
            </w:r>
          </w:p>
        </w:tc>
      </w:tr>
      <w:tr w:rsidR="00063E7F" w:rsidRPr="00063E7F" w:rsidTr="008F50AF">
        <w:trPr>
          <w:trHeight w:val="48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0AF" w:rsidRDefault="00063E7F" w:rsidP="00063E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教育励志电影赏析</w:t>
            </w:r>
          </w:p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(公选)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秦亚璇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周一第9,10节{第6-15周};周三第9,10节{第6-15周}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C-209;C-209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6-15</w:t>
            </w:r>
          </w:p>
        </w:tc>
      </w:tr>
      <w:tr w:rsidR="00063E7F" w:rsidRPr="00063E7F" w:rsidTr="008F50AF">
        <w:trPr>
          <w:trHeight w:val="48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0AF" w:rsidRDefault="00063E7F" w:rsidP="00063E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中国经典音乐赏析</w:t>
            </w:r>
          </w:p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(公选)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王志春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周一第9,10节{第6-15周};周三第9,10节{第6-15周}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C-105;C-105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6-15</w:t>
            </w:r>
          </w:p>
        </w:tc>
      </w:tr>
      <w:tr w:rsidR="00063E7F" w:rsidRPr="00063E7F" w:rsidTr="008F50AF">
        <w:trPr>
          <w:trHeight w:val="48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食品营养学(公选)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葛斌权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周一第9,10节{第6-15周}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C-113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6-15</w:t>
            </w:r>
          </w:p>
        </w:tc>
      </w:tr>
      <w:tr w:rsidR="00063E7F" w:rsidRPr="00063E7F" w:rsidTr="008F50AF">
        <w:trPr>
          <w:trHeight w:val="72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大数据与人工智能概论(公选)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范煜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周一第9,10节{第6-15周}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C-115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6-15</w:t>
            </w:r>
          </w:p>
        </w:tc>
      </w:tr>
      <w:tr w:rsidR="00063E7F" w:rsidRPr="00063E7F" w:rsidTr="008F50AF">
        <w:trPr>
          <w:trHeight w:val="48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常见疾病防治(公选)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戴跃侬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周一第9,10节{第6-15周};周三第9,10节{第6-15周}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C-108;C-108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6-15</w:t>
            </w:r>
          </w:p>
        </w:tc>
        <w:bookmarkStart w:id="0" w:name="_GoBack"/>
        <w:bookmarkEnd w:id="0"/>
      </w:tr>
      <w:tr w:rsidR="00063E7F" w:rsidRPr="00063E7F" w:rsidTr="008F50AF">
        <w:trPr>
          <w:trHeight w:val="271"/>
        </w:trPr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63E7F" w:rsidRPr="00063E7F" w:rsidTr="008F50AF">
        <w:trPr>
          <w:trHeight w:val="48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社会心理学(公选)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魏开伟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周二第9,10节{第6-15周};周四第9,10节{第6-15周}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1-214;1-214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海安校区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6-15</w:t>
            </w:r>
          </w:p>
        </w:tc>
      </w:tr>
      <w:tr w:rsidR="00063E7F" w:rsidRPr="00063E7F" w:rsidTr="008F50AF">
        <w:trPr>
          <w:trHeight w:val="48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当代阿拉伯语(公选)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王思楠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周四第9,10节{第6-15周}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海安校区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6-15</w:t>
            </w:r>
          </w:p>
        </w:tc>
      </w:tr>
      <w:tr w:rsidR="00063E7F" w:rsidRPr="00063E7F" w:rsidTr="008F50AF">
        <w:trPr>
          <w:trHeight w:val="48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红色电影赏析(公选)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盛良瑜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周一第9,10节{第6-15周}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海安校区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6-15</w:t>
            </w:r>
          </w:p>
        </w:tc>
      </w:tr>
      <w:tr w:rsidR="00063E7F" w:rsidRPr="00063E7F" w:rsidTr="008F50AF">
        <w:trPr>
          <w:trHeight w:val="48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中国饮食文化(公选)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金晓明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周一第9,10节{第6-15周};周二第9,10节{第6-15周}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综-805;综-805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海安校区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6-15</w:t>
            </w:r>
          </w:p>
        </w:tc>
      </w:tr>
      <w:tr w:rsidR="00063E7F" w:rsidRPr="00063E7F" w:rsidTr="008F50AF">
        <w:trPr>
          <w:trHeight w:val="48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0AF" w:rsidRDefault="00063E7F" w:rsidP="00063E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教育励志电影赏析</w:t>
            </w:r>
          </w:p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(公选)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蒋小燕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周一第9,10节{第6-15周}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综-801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海安校区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6-15</w:t>
            </w:r>
          </w:p>
        </w:tc>
      </w:tr>
      <w:tr w:rsidR="00063E7F" w:rsidRPr="00063E7F" w:rsidTr="008F50AF">
        <w:trPr>
          <w:trHeight w:val="48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0AF" w:rsidRDefault="00063E7F" w:rsidP="00063E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中国民间艺术鉴赏</w:t>
            </w:r>
          </w:p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(公选)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周一第9,10节{第6-15周}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海安校区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7F" w:rsidRPr="00063E7F" w:rsidRDefault="00063E7F" w:rsidP="00063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3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6-15</w:t>
            </w:r>
          </w:p>
        </w:tc>
      </w:tr>
    </w:tbl>
    <w:p w:rsidR="00DD27C4" w:rsidRPr="00C338AE" w:rsidRDefault="00DD27C4"/>
    <w:sectPr w:rsidR="00DD27C4" w:rsidRPr="00C338AE" w:rsidSect="00F86B29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7DA" w:rsidRDefault="00F077DA" w:rsidP="002102A1">
      <w:r>
        <w:separator/>
      </w:r>
    </w:p>
  </w:endnote>
  <w:endnote w:type="continuationSeparator" w:id="0">
    <w:p w:rsidR="00F077DA" w:rsidRDefault="00F077DA" w:rsidP="0021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7DA" w:rsidRDefault="00F077DA" w:rsidP="002102A1">
      <w:r>
        <w:separator/>
      </w:r>
    </w:p>
  </w:footnote>
  <w:footnote w:type="continuationSeparator" w:id="0">
    <w:p w:rsidR="00F077DA" w:rsidRDefault="00F077DA" w:rsidP="00210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29"/>
    <w:rsid w:val="00063E7F"/>
    <w:rsid w:val="0015049F"/>
    <w:rsid w:val="00181F5F"/>
    <w:rsid w:val="001E43AD"/>
    <w:rsid w:val="002102A1"/>
    <w:rsid w:val="002E5060"/>
    <w:rsid w:val="003A08F4"/>
    <w:rsid w:val="003B156E"/>
    <w:rsid w:val="003E3EDB"/>
    <w:rsid w:val="004C1A24"/>
    <w:rsid w:val="00537480"/>
    <w:rsid w:val="007C63F4"/>
    <w:rsid w:val="008F50AF"/>
    <w:rsid w:val="00AB3256"/>
    <w:rsid w:val="00B46AEF"/>
    <w:rsid w:val="00B667BD"/>
    <w:rsid w:val="00C156D4"/>
    <w:rsid w:val="00C20C8A"/>
    <w:rsid w:val="00C338AE"/>
    <w:rsid w:val="00CB62E5"/>
    <w:rsid w:val="00DD27C4"/>
    <w:rsid w:val="00E908A4"/>
    <w:rsid w:val="00EC307C"/>
    <w:rsid w:val="00F077DA"/>
    <w:rsid w:val="00F23097"/>
    <w:rsid w:val="00F25751"/>
    <w:rsid w:val="00F27A8F"/>
    <w:rsid w:val="00F86B29"/>
    <w:rsid w:val="00FA3B66"/>
    <w:rsid w:val="00FC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0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02A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0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02A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0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02A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0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02A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344</Words>
  <Characters>1964</Characters>
  <Application>Microsoft Office Word</Application>
  <DocSecurity>0</DocSecurity>
  <Lines>16</Lines>
  <Paragraphs>4</Paragraphs>
  <ScaleCrop>false</ScaleCrop>
  <Company>微软中国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13</cp:revision>
  <dcterms:created xsi:type="dcterms:W3CDTF">2018-03-26T06:58:00Z</dcterms:created>
  <dcterms:modified xsi:type="dcterms:W3CDTF">2020-09-18T01:42:00Z</dcterms:modified>
</cp:coreProperties>
</file>